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6B" w:rsidRDefault="00156F6B" w:rsidP="00246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8"/>
          <w:szCs w:val="28"/>
        </w:rPr>
      </w:pPr>
      <w:r w:rsidRPr="002B1521">
        <w:rPr>
          <w:rFonts w:ascii="Calibri" w:hAnsi="Calibri" w:cs="Calibri"/>
          <w:sz w:val="36"/>
          <w:szCs w:val="36"/>
        </w:rPr>
        <w:t xml:space="preserve">                                            </w:t>
      </w:r>
      <w:r w:rsidRPr="00BB14E1">
        <w:rPr>
          <w:rFonts w:ascii="Calibri" w:hAnsi="Calibri" w:cs="Calibri"/>
          <w:sz w:val="28"/>
          <w:szCs w:val="28"/>
        </w:rPr>
        <w:br/>
        <w:t xml:space="preserve">                              </w:t>
      </w:r>
      <w:r w:rsidRPr="00BB14E1">
        <w:rPr>
          <w:rFonts w:ascii="Calibri" w:hAnsi="Calibri" w:cs="Calibri"/>
          <w:b/>
          <w:sz w:val="28"/>
          <w:szCs w:val="28"/>
        </w:rPr>
        <w:t>Záväzná prihláška</w:t>
      </w:r>
      <w:r>
        <w:rPr>
          <w:rFonts w:ascii="Calibri" w:hAnsi="Calibri" w:cs="Calibri"/>
          <w:b/>
          <w:sz w:val="28"/>
          <w:szCs w:val="28"/>
        </w:rPr>
        <w:t xml:space="preserve"> na </w:t>
      </w:r>
      <w:r w:rsidRPr="00BB14E1">
        <w:rPr>
          <w:rFonts w:ascii="Calibri" w:hAnsi="Calibri" w:cs="Calibri"/>
          <w:b/>
          <w:sz w:val="28"/>
          <w:szCs w:val="28"/>
        </w:rPr>
        <w:t>SLOVENSKÝ WORKSHOP</w:t>
      </w:r>
    </w:p>
    <w:p w:rsidR="00156F6B" w:rsidRPr="00BB14E1" w:rsidRDefault="00156F6B" w:rsidP="00BB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</w:t>
      </w:r>
      <w:r w:rsidRPr="00BB14E1">
        <w:rPr>
          <w:rFonts w:ascii="Calibri" w:hAnsi="Calibri" w:cs="Calibri"/>
          <w:b/>
          <w:sz w:val="28"/>
          <w:szCs w:val="28"/>
        </w:rPr>
        <w:t>utorok</w:t>
      </w:r>
      <w:r w:rsidRPr="00BB14E1">
        <w:rPr>
          <w:rFonts w:ascii="Calibri" w:hAnsi="Calibri" w:cs="Calibri"/>
          <w:sz w:val="28"/>
          <w:szCs w:val="28"/>
        </w:rPr>
        <w:t xml:space="preserve"> </w:t>
      </w:r>
      <w:r w:rsidRPr="00BB14E1">
        <w:rPr>
          <w:rFonts w:ascii="Calibri" w:hAnsi="Calibri" w:cs="Calibri"/>
          <w:b/>
          <w:sz w:val="28"/>
          <w:szCs w:val="28"/>
        </w:rPr>
        <w:t>30.11.2021 o 9:00 hod. v Prahe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</w:rPr>
        <w:t xml:space="preserve">                                  </w:t>
      </w:r>
      <w:r w:rsidRPr="002E269E">
        <w:rPr>
          <w:rFonts w:ascii="Calibri" w:hAnsi="Calibri" w:cs="Calibri"/>
        </w:rPr>
        <w:t>počas odborného B2B veľtrhu</w:t>
      </w:r>
      <w:r w:rsidRPr="002E269E">
        <w:rPr>
          <w:rFonts w:ascii="Calibri" w:hAnsi="Calibri" w:cs="Calibri"/>
          <w:b/>
        </w:rPr>
        <w:t xml:space="preserve"> </w:t>
      </w:r>
      <w:r w:rsidRPr="002E269E">
        <w:rPr>
          <w:rFonts w:ascii="Calibri" w:hAnsi="Calibri" w:cs="Calibri"/>
          <w:b/>
          <w:i/>
        </w:rPr>
        <w:t>Czech Travel Market 2021</w:t>
      </w:r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br/>
      </w:r>
    </w:p>
    <w:p w:rsidR="00156F6B" w:rsidRPr="00DD5D22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DD5D22">
        <w:rPr>
          <w:rFonts w:ascii="Calibri" w:hAnsi="Calibri" w:cs="Calibri"/>
        </w:rPr>
        <w:t>Obchodné meno/názov prihláseného subjektu CR :</w:t>
      </w:r>
      <w:r>
        <w:rPr>
          <w:rFonts w:ascii="Calibri" w:hAnsi="Calibri" w:cs="Calibri"/>
        </w:rPr>
        <w:br/>
      </w:r>
      <w:r w:rsidRPr="00DD5D22">
        <w:rPr>
          <w:rFonts w:ascii="Calibri" w:hAnsi="Calibri" w:cs="Calibri"/>
        </w:rPr>
        <w:br/>
        <w:t>..................................................................................................</w:t>
      </w:r>
    </w:p>
    <w:p w:rsidR="00156F6B" w:rsidRPr="00B51E7C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DD5D22">
        <w:rPr>
          <w:rFonts w:ascii="Calibri" w:hAnsi="Calibri" w:cs="Calibri"/>
        </w:rPr>
        <w:t>Adresa</w:t>
      </w:r>
      <w:r>
        <w:rPr>
          <w:rFonts w:ascii="Calibri" w:hAnsi="Calibri" w:cs="Calibri"/>
        </w:rPr>
        <w:t xml:space="preserve"> : </w:t>
      </w:r>
      <w:r w:rsidRPr="00DD5D22">
        <w:rPr>
          <w:rFonts w:ascii="Calibri" w:hAnsi="Calibri" w:cs="Calibri"/>
        </w:rPr>
        <w:t>...................................................................................................</w:t>
      </w:r>
      <w:r w:rsidRPr="00DD5D22">
        <w:rPr>
          <w:rFonts w:ascii="Calibri" w:hAnsi="Calibri" w:cs="Calibri"/>
        </w:rPr>
        <w:br/>
        <w:t>IČO/DIČ :</w:t>
      </w:r>
      <w:r>
        <w:rPr>
          <w:rFonts w:ascii="Calibri" w:hAnsi="Calibri" w:cs="Calibri"/>
        </w:rPr>
        <w:t xml:space="preserve"> </w:t>
      </w:r>
    </w:p>
    <w:p w:rsidR="00156F6B" w:rsidRPr="00DD5D22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DD5D22">
        <w:rPr>
          <w:rFonts w:ascii="Calibri" w:hAnsi="Calibri" w:cs="Calibri"/>
        </w:rPr>
        <w:t>....................................................................................................</w:t>
      </w:r>
    </w:p>
    <w:p w:rsidR="00156F6B" w:rsidRPr="00DD5D22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DD5D22">
        <w:rPr>
          <w:rFonts w:ascii="Calibri" w:hAnsi="Calibri" w:cs="Calibri"/>
        </w:rPr>
        <w:t>Web :</w:t>
      </w:r>
      <w:r>
        <w:rPr>
          <w:rFonts w:ascii="Calibri" w:hAnsi="Calibri" w:cs="Calibri"/>
        </w:rPr>
        <w:t xml:space="preserve">  </w:t>
      </w:r>
    </w:p>
    <w:p w:rsidR="00156F6B" w:rsidRPr="00DD5D22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DD5D22">
        <w:rPr>
          <w:rFonts w:ascii="Calibri" w:hAnsi="Calibri" w:cs="Calibri"/>
        </w:rPr>
        <w:t>.....................................................................................................</w:t>
      </w:r>
      <w:r w:rsidRPr="00DD5D22">
        <w:rPr>
          <w:rFonts w:ascii="Calibri" w:hAnsi="Calibri" w:cs="Calibri"/>
        </w:rPr>
        <w:br/>
      </w:r>
    </w:p>
    <w:p w:rsidR="00156F6B" w:rsidRDefault="00156F6B" w:rsidP="00C347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DD5D22">
        <w:rPr>
          <w:rFonts w:ascii="Calibri" w:hAnsi="Calibri" w:cs="Calibri"/>
        </w:rPr>
        <w:t>Všeobecné podmienky účasti :</w:t>
      </w:r>
      <w:bookmarkStart w:id="0" w:name="_GoBack"/>
      <w:bookmarkEnd w:id="0"/>
    </w:p>
    <w:p w:rsidR="00156F6B" w:rsidRPr="00E23339" w:rsidRDefault="00156F6B" w:rsidP="00E2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</w:rPr>
        <w:t>1/</w:t>
      </w:r>
      <w:r>
        <w:rPr>
          <w:rFonts w:ascii="Calibri" w:hAnsi="Calibri" w:cs="Calibri"/>
        </w:rPr>
        <w:tab/>
      </w:r>
      <w:r w:rsidRPr="00E23339">
        <w:rPr>
          <w:rFonts w:ascii="Calibri" w:hAnsi="Calibri" w:cs="Calibri"/>
        </w:rPr>
        <w:t>Podmienkou účasti na workshope je ponuka kvalitne spracovaného produktu cestovného ruchu SR vhodného pre český trh, vrátane cenových ponúk.</w:t>
      </w:r>
      <w:r w:rsidRPr="00E23339">
        <w:rPr>
          <w:rFonts w:ascii="Calibri" w:hAnsi="Calibri" w:cs="Calibri"/>
          <w:b/>
        </w:rPr>
        <w:t xml:space="preserve"> </w:t>
      </w:r>
    </w:p>
    <w:p w:rsidR="00156F6B" w:rsidRPr="00E23339" w:rsidRDefault="00156F6B" w:rsidP="00E2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jc w:val="both"/>
        <w:rPr>
          <w:rFonts w:ascii="Calibri" w:hAnsi="Calibri" w:cs="Calibri"/>
        </w:rPr>
      </w:pPr>
      <w:r w:rsidRPr="00E23339">
        <w:rPr>
          <w:rFonts w:ascii="Calibri" w:hAnsi="Calibri" w:cs="Calibri"/>
        </w:rPr>
        <w:t xml:space="preserve">Odporúčame pripraviť pre českých partnerov komplexnú cenovú ponuku, </w:t>
      </w:r>
      <w:r>
        <w:rPr>
          <w:rFonts w:ascii="Calibri" w:hAnsi="Calibri" w:cs="Calibri"/>
        </w:rPr>
        <w:br/>
      </w:r>
      <w:r w:rsidRPr="00E23339">
        <w:rPr>
          <w:rFonts w:ascii="Calibri" w:hAnsi="Calibri" w:cs="Calibri"/>
        </w:rPr>
        <w:t>prípadne zvýhodnené produktové balíčky.</w:t>
      </w:r>
    </w:p>
    <w:p w:rsidR="00156F6B" w:rsidRPr="00E23339" w:rsidRDefault="00156F6B" w:rsidP="00E2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2/</w:t>
      </w:r>
      <w:r>
        <w:rPr>
          <w:rFonts w:ascii="Calibri" w:hAnsi="Calibri" w:cs="Arial"/>
        </w:rPr>
        <w:tab/>
      </w:r>
      <w:r w:rsidRPr="00E23339">
        <w:rPr>
          <w:rFonts w:ascii="Calibri" w:hAnsi="Calibri" w:cs="Arial"/>
        </w:rPr>
        <w:t>Účastníci budú rešpektovať harmonogram akcie a bude k dispozícii počas celého workshopu.</w:t>
      </w:r>
    </w:p>
    <w:p w:rsidR="00156F6B" w:rsidRPr="00E23339" w:rsidRDefault="00156F6B" w:rsidP="00E2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3/</w:t>
      </w:r>
      <w:r>
        <w:rPr>
          <w:rFonts w:ascii="Calibri" w:hAnsi="Calibri" w:cs="Calibri"/>
        </w:rPr>
        <w:tab/>
      </w:r>
      <w:r w:rsidRPr="00E23339">
        <w:rPr>
          <w:rFonts w:ascii="Calibri" w:hAnsi="Calibri" w:cs="Calibri"/>
        </w:rPr>
        <w:t>Účastnícky poplatok na Slovenskom workshope je  120,- €.</w:t>
      </w:r>
    </w:p>
    <w:p w:rsidR="00156F6B" w:rsidRPr="00E23339" w:rsidRDefault="00156F6B" w:rsidP="002B1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hAnsi="Book Antiqua" w:cs="Arial"/>
          <w:bCs/>
          <w:color w:val="BFBFBF"/>
        </w:rPr>
      </w:pPr>
    </w:p>
    <w:p w:rsidR="00156F6B" w:rsidRPr="00E23339" w:rsidRDefault="00156F6B" w:rsidP="00470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</w:rPr>
      </w:pPr>
      <w:r w:rsidRPr="00E23339">
        <w:rPr>
          <w:rFonts w:ascii="Calibri" w:hAnsi="Calibri" w:cs="Calibri"/>
          <w:b/>
        </w:rPr>
        <w:t xml:space="preserve">Uzávierka prihlášok je : </w:t>
      </w:r>
      <w:r w:rsidRPr="00E23339">
        <w:rPr>
          <w:rFonts w:ascii="Calibri" w:hAnsi="Calibri" w:cs="Calibri"/>
          <w:b/>
          <w:color w:val="FF0000"/>
        </w:rPr>
        <w:t>27. október 2021</w:t>
      </w:r>
      <w:r w:rsidRPr="00E23339">
        <w:rPr>
          <w:rFonts w:ascii="Calibri" w:hAnsi="Calibri" w:cs="Calibri"/>
          <w:b/>
        </w:rPr>
        <w:br/>
      </w:r>
    </w:p>
    <w:p w:rsidR="00156F6B" w:rsidRPr="00DD5D22" w:rsidRDefault="00156F6B" w:rsidP="00985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202124"/>
          <w:shd w:val="clear" w:color="auto" w:fill="FFFFFF"/>
        </w:rPr>
      </w:pPr>
      <w:r w:rsidRPr="00E23339">
        <w:rPr>
          <w:rFonts w:ascii="Calibri" w:hAnsi="Calibri" w:cs="Calibri"/>
        </w:rPr>
        <w:t xml:space="preserve">Týmto potvrdzujeme našu </w:t>
      </w:r>
      <w:r w:rsidRPr="00DD5D22">
        <w:rPr>
          <w:rFonts w:ascii="Calibri" w:hAnsi="Calibri" w:cs="Calibri"/>
        </w:rPr>
        <w:t xml:space="preserve">účasť na Slovenskom workshope 30.11.2021, počas B2B výstavy </w:t>
      </w:r>
      <w:r w:rsidRPr="00DD5D22">
        <w:rPr>
          <w:rFonts w:ascii="Calibri" w:hAnsi="Calibri" w:cs="Calibri"/>
          <w:i/>
        </w:rPr>
        <w:t>Czech Travel Market</w:t>
      </w:r>
      <w:r w:rsidRPr="00DD5D22">
        <w:rPr>
          <w:rFonts w:ascii="Calibri" w:hAnsi="Calibri" w:cs="Calibri"/>
        </w:rPr>
        <w:t xml:space="preserve">, v areáli PVA Expo Praha, </w:t>
      </w:r>
      <w:r w:rsidRPr="00DD5D22">
        <w:rPr>
          <w:rFonts w:ascii="Calibri" w:hAnsi="Calibri" w:cs="Calibri"/>
          <w:color w:val="202124"/>
          <w:shd w:val="clear" w:color="auto" w:fill="FFFFFF"/>
        </w:rPr>
        <w:t>Beranových 667, 199 00 Praha 9 a akceptujeme vymenované podmienky účasti.</w:t>
      </w:r>
    </w:p>
    <w:p w:rsidR="00156F6B" w:rsidRPr="00DD5D22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156F6B" w:rsidRPr="00974905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</w:rPr>
      </w:pPr>
      <w:r w:rsidRPr="00974905">
        <w:rPr>
          <w:rFonts w:ascii="Calibri" w:hAnsi="Calibri" w:cs="Calibri"/>
          <w:b/>
        </w:rPr>
        <w:t>Počet osôb na workshope :</w:t>
      </w:r>
      <w:r>
        <w:rPr>
          <w:rFonts w:ascii="Calibri" w:hAnsi="Calibri" w:cs="Calibri"/>
          <w:b/>
        </w:rPr>
        <w:t xml:space="preserve"> 1</w:t>
      </w:r>
    </w:p>
    <w:p w:rsidR="00156F6B" w:rsidRPr="00974905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u w:val="single"/>
        </w:rPr>
      </w:pPr>
    </w:p>
    <w:p w:rsidR="00156F6B" w:rsidRPr="00974905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</w:rPr>
      </w:pPr>
      <w:r w:rsidRPr="00974905">
        <w:rPr>
          <w:rFonts w:ascii="Calibri" w:hAnsi="Calibri" w:cs="Calibri"/>
          <w:b/>
        </w:rPr>
        <w:t>Kontaktná osoba – Meno a priezvisko :</w:t>
      </w:r>
      <w:r>
        <w:rPr>
          <w:rFonts w:ascii="Calibri" w:hAnsi="Calibri" w:cs="Calibri"/>
          <w:b/>
        </w:rPr>
        <w:t xml:space="preserve"> </w:t>
      </w:r>
    </w:p>
    <w:p w:rsidR="00156F6B" w:rsidRPr="00974905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</w:rPr>
      </w:pPr>
    </w:p>
    <w:p w:rsidR="00156F6B" w:rsidRPr="00974905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</w:rPr>
      </w:pPr>
      <w:r w:rsidRPr="00974905">
        <w:rPr>
          <w:rFonts w:ascii="Calibri" w:hAnsi="Calibri" w:cs="Calibri"/>
          <w:b/>
        </w:rPr>
        <w:t>Funkcia:</w:t>
      </w:r>
      <w:r>
        <w:rPr>
          <w:rFonts w:ascii="Calibri" w:hAnsi="Calibri" w:cs="Calibri"/>
          <w:b/>
        </w:rPr>
        <w:t xml:space="preserve"> </w:t>
      </w:r>
      <w:r w:rsidRPr="00974905">
        <w:rPr>
          <w:rFonts w:ascii="Calibri" w:hAnsi="Calibri" w:cs="Calibri"/>
          <w:b/>
        </w:rPr>
        <w:br/>
      </w:r>
    </w:p>
    <w:p w:rsidR="00156F6B" w:rsidRPr="00974905" w:rsidRDefault="00156F6B" w:rsidP="006124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</w:rPr>
      </w:pPr>
      <w:r w:rsidRPr="00974905">
        <w:rPr>
          <w:rFonts w:ascii="Calibri" w:hAnsi="Calibri" w:cs="Calibri"/>
          <w:b/>
        </w:rPr>
        <w:t xml:space="preserve">Email: </w:t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  <w:t>Telefón/mobil :</w:t>
      </w:r>
      <w:r>
        <w:rPr>
          <w:rFonts w:ascii="Calibri" w:hAnsi="Calibri" w:cs="Calibri"/>
          <w:b/>
        </w:rPr>
        <w:br/>
        <w:t xml:space="preserve">                                                                                                                                   </w:t>
      </w:r>
    </w:p>
    <w:p w:rsidR="00156F6B" w:rsidRPr="004556E9" w:rsidRDefault="00156F6B" w:rsidP="00637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5B9BD5"/>
          <w:sz w:val="18"/>
          <w:szCs w:val="18"/>
        </w:rPr>
      </w:pPr>
    </w:p>
    <w:p w:rsidR="00156F6B" w:rsidRPr="00974905" w:rsidRDefault="00156F6B" w:rsidP="005E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974905">
        <w:rPr>
          <w:rFonts w:ascii="Calibri" w:hAnsi="Calibri" w:cs="Calibri"/>
          <w:b/>
        </w:rPr>
        <w:t>Dátum :</w:t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</w:r>
      <w:r w:rsidRPr="00974905">
        <w:rPr>
          <w:rFonts w:ascii="Calibri" w:hAnsi="Calibri" w:cs="Calibri"/>
          <w:b/>
        </w:rPr>
        <w:tab/>
        <w:t xml:space="preserve"> podpis :</w:t>
      </w:r>
    </w:p>
    <w:p w:rsidR="00156F6B" w:rsidRDefault="00156F6B" w:rsidP="00C72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color w:val="5B9BD5"/>
          <w:sz w:val="20"/>
          <w:szCs w:val="20"/>
          <w:lang w:eastAsia="sk-SK"/>
        </w:rPr>
      </w:pPr>
    </w:p>
    <w:p w:rsidR="00156F6B" w:rsidRPr="00246329" w:rsidRDefault="00156F6B" w:rsidP="00C72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i/>
          <w:color w:val="5B9BD5"/>
        </w:rPr>
      </w:pPr>
      <w:r>
        <w:rPr>
          <w:rFonts w:ascii="Calibri" w:hAnsi="Calibri" w:cs="Calibri"/>
          <w:i/>
          <w:color w:val="5B9BD5"/>
          <w:sz w:val="20"/>
          <w:szCs w:val="20"/>
          <w:lang w:eastAsia="sk-SK"/>
        </w:rPr>
        <w:br/>
      </w:r>
      <w:r>
        <w:rPr>
          <w:rFonts w:ascii="Calibri" w:hAnsi="Calibri" w:cs="Calibri"/>
          <w:i/>
          <w:color w:val="5B9BD5"/>
          <w:sz w:val="20"/>
          <w:szCs w:val="20"/>
          <w:lang w:eastAsia="sk-SK"/>
        </w:rPr>
        <w:br/>
      </w:r>
      <w:r w:rsidRPr="005E34B2">
        <w:rPr>
          <w:rFonts w:ascii="Calibri" w:hAnsi="Calibri" w:cs="Calibri"/>
          <w:i/>
          <w:color w:val="5B9BD5"/>
          <w:sz w:val="20"/>
          <w:szCs w:val="20"/>
          <w:lang w:eastAsia="sk-SK"/>
        </w:rPr>
        <w:t xml:space="preserve">Ak sa chcete zúčastniť na slovenskom workshope pošlite vyplnenú a podpísanú prihlášku na: </w:t>
      </w:r>
      <w:r w:rsidRPr="005E34B2">
        <w:rPr>
          <w:rFonts w:ascii="Calibri" w:hAnsi="Calibri" w:cs="Calibri"/>
          <w:b/>
          <w:i/>
          <w:color w:val="5B9BD5"/>
          <w:sz w:val="20"/>
          <w:szCs w:val="20"/>
          <w:lang w:eastAsia="sk-SK"/>
        </w:rPr>
        <w:t>office.cz@slovakia.travel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269E">
        <w:rPr>
          <w:rFonts w:ascii="Calibri" w:hAnsi="Calibri" w:cs="Calibri"/>
        </w:rPr>
        <w:t xml:space="preserve"> </w:t>
      </w:r>
    </w:p>
    <w:sectPr w:rsidR="00156F6B" w:rsidRPr="00246329" w:rsidSect="00162E27">
      <w:headerReference w:type="default" r:id="rId7"/>
      <w:footerReference w:type="default" r:id="rId8"/>
      <w:pgSz w:w="11900" w:h="16840"/>
      <w:pgMar w:top="1701" w:right="1134" w:bottom="1134" w:left="851" w:header="278" w:footer="255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6B" w:rsidRDefault="00156F6B" w:rsidP="009E3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56F6B" w:rsidRDefault="00156F6B" w:rsidP="009E3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6B" w:rsidRDefault="00156F6B" w:rsidP="00B42A6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1" o:spid="_x0000_s2050" type="#_x0000_t75" style="position:absolute;margin-left:315pt;margin-top:-37.85pt;width:197.5pt;height:41.95pt;z-index:-251654144;visibility:visible;mso-position-horizontal:right;mso-position-horizontal-relative:margin" wrapcoords="11827 0 -82 5014 -82 9257 82 15429 6242 18514 11827 18514 11827 21214 21600 21214 21600 0 11827 0">
          <v:imagedata r:id="rId1" o:title=""/>
          <w10:wrap type="tight"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6B" w:rsidRDefault="00156F6B" w:rsidP="009E3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56F6B" w:rsidRDefault="00156F6B" w:rsidP="009E3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6B" w:rsidRDefault="00156F6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alibri" w:hAnsi="Calibri"/>
        <w:lang w:val="sk-SK"/>
      </w:rPr>
    </w:pPr>
  </w:p>
  <w:p w:rsidR="00156F6B" w:rsidRPr="00430A1F" w:rsidRDefault="00156F6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alibri" w:hAnsi="Calibri"/>
        <w:lang w:val="sk-SK"/>
      </w:rPr>
    </w:pPr>
    <w:r w:rsidRPr="00C8631B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6" type="#_x0000_t75" alt="cid:image001.png@01D7BF5C.843E97B0" style="width:108pt;height:84pt;visibility:visible">
          <v:imagedata r:id="rId1" r:href="rId2"/>
        </v:shape>
      </w:pict>
    </w:r>
    <w:r>
      <w:rPr>
        <w:noProof/>
        <w:lang w:val="sk-SK" w:eastAsia="sk-SK"/>
      </w:rPr>
      <w:pict>
        <v:shape id="Obrázok 10" o:spid="_x0000_s2049" type="#_x0000_t75" style="position:absolute;left:0;text-align:left;margin-left:326.3pt;margin-top:-73.5pt;width:155.25pt;height:52.5pt;z-index:251660288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rPr>
        <w:rFonts w:ascii="Calibri" w:hAnsi="Calibri"/>
        <w:lang w:val="sk-SK"/>
      </w:rPr>
      <w:tab/>
    </w:r>
    <w:r>
      <w:rPr>
        <w:rFonts w:ascii="Calibri" w:hAnsi="Calibri"/>
        <w:lang w:val="sk-SK"/>
      </w:rPr>
      <w:tab/>
    </w:r>
    <w:r w:rsidRPr="00430A1F">
      <w:rPr>
        <w:rFonts w:ascii="Calibri" w:hAnsi="Calibri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E3"/>
    <w:multiLevelType w:val="hybridMultilevel"/>
    <w:tmpl w:val="0C30C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04"/>
    <w:multiLevelType w:val="hybridMultilevel"/>
    <w:tmpl w:val="5100D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4639"/>
    <w:multiLevelType w:val="hybridMultilevel"/>
    <w:tmpl w:val="770201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D3F41"/>
    <w:multiLevelType w:val="hybridMultilevel"/>
    <w:tmpl w:val="E208F8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21141"/>
    <w:multiLevelType w:val="hybridMultilevel"/>
    <w:tmpl w:val="7DD4C6B8"/>
    <w:lvl w:ilvl="0" w:tplc="041B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5">
    <w:nsid w:val="22D50759"/>
    <w:multiLevelType w:val="hybridMultilevel"/>
    <w:tmpl w:val="2A323C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62A05"/>
    <w:multiLevelType w:val="hybridMultilevel"/>
    <w:tmpl w:val="555E5B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11BDB"/>
    <w:multiLevelType w:val="hybridMultilevel"/>
    <w:tmpl w:val="D0EECD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074F99"/>
    <w:multiLevelType w:val="hybridMultilevel"/>
    <w:tmpl w:val="C504C6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CB7F0A"/>
    <w:multiLevelType w:val="multilevel"/>
    <w:tmpl w:val="0B0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E621A"/>
    <w:multiLevelType w:val="hybridMultilevel"/>
    <w:tmpl w:val="8458B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66A11"/>
    <w:multiLevelType w:val="hybridMultilevel"/>
    <w:tmpl w:val="9E024A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0D5E85"/>
    <w:multiLevelType w:val="hybridMultilevel"/>
    <w:tmpl w:val="A28690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091958"/>
    <w:multiLevelType w:val="hybridMultilevel"/>
    <w:tmpl w:val="ED4E6C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36440"/>
    <w:multiLevelType w:val="hybridMultilevel"/>
    <w:tmpl w:val="548ABB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0AE"/>
    <w:rsid w:val="000555A9"/>
    <w:rsid w:val="000620AE"/>
    <w:rsid w:val="00071646"/>
    <w:rsid w:val="000A139D"/>
    <w:rsid w:val="000B4C4B"/>
    <w:rsid w:val="000C14CF"/>
    <w:rsid w:val="000D3369"/>
    <w:rsid w:val="001451E4"/>
    <w:rsid w:val="001458AC"/>
    <w:rsid w:val="00156F6B"/>
    <w:rsid w:val="00162E27"/>
    <w:rsid w:val="002242F3"/>
    <w:rsid w:val="00235642"/>
    <w:rsid w:val="00246329"/>
    <w:rsid w:val="002858D5"/>
    <w:rsid w:val="00286E4A"/>
    <w:rsid w:val="00294B32"/>
    <w:rsid w:val="002B1521"/>
    <w:rsid w:val="002D1F72"/>
    <w:rsid w:val="002D20A7"/>
    <w:rsid w:val="002D528D"/>
    <w:rsid w:val="002D5AD5"/>
    <w:rsid w:val="002E269E"/>
    <w:rsid w:val="00302AF5"/>
    <w:rsid w:val="0030329D"/>
    <w:rsid w:val="003208B3"/>
    <w:rsid w:val="00325B30"/>
    <w:rsid w:val="00325F83"/>
    <w:rsid w:val="003374AA"/>
    <w:rsid w:val="00351279"/>
    <w:rsid w:val="00377115"/>
    <w:rsid w:val="00385DB3"/>
    <w:rsid w:val="003B3F78"/>
    <w:rsid w:val="003C37BF"/>
    <w:rsid w:val="003C6BE3"/>
    <w:rsid w:val="003F1F8E"/>
    <w:rsid w:val="00403BAB"/>
    <w:rsid w:val="00430A1F"/>
    <w:rsid w:val="00430C2F"/>
    <w:rsid w:val="004321A1"/>
    <w:rsid w:val="00441099"/>
    <w:rsid w:val="0044216C"/>
    <w:rsid w:val="00447DCC"/>
    <w:rsid w:val="004517C3"/>
    <w:rsid w:val="004556E9"/>
    <w:rsid w:val="00470B57"/>
    <w:rsid w:val="00474BA7"/>
    <w:rsid w:val="004970A4"/>
    <w:rsid w:val="004A5DF2"/>
    <w:rsid w:val="004D1345"/>
    <w:rsid w:val="004D3A37"/>
    <w:rsid w:val="004F2E87"/>
    <w:rsid w:val="00503456"/>
    <w:rsid w:val="00562D7C"/>
    <w:rsid w:val="005658B9"/>
    <w:rsid w:val="00567175"/>
    <w:rsid w:val="00570A72"/>
    <w:rsid w:val="005841AF"/>
    <w:rsid w:val="005C43DC"/>
    <w:rsid w:val="005E34B2"/>
    <w:rsid w:val="005E4BA6"/>
    <w:rsid w:val="00607DDB"/>
    <w:rsid w:val="006100DA"/>
    <w:rsid w:val="0061248F"/>
    <w:rsid w:val="006376EE"/>
    <w:rsid w:val="006379E8"/>
    <w:rsid w:val="00643C08"/>
    <w:rsid w:val="006446E2"/>
    <w:rsid w:val="00647C1B"/>
    <w:rsid w:val="006A57A9"/>
    <w:rsid w:val="006A64DC"/>
    <w:rsid w:val="006E00D8"/>
    <w:rsid w:val="006F70CD"/>
    <w:rsid w:val="00747982"/>
    <w:rsid w:val="00772306"/>
    <w:rsid w:val="007B32A5"/>
    <w:rsid w:val="007D1AD8"/>
    <w:rsid w:val="007D2BF4"/>
    <w:rsid w:val="007E4729"/>
    <w:rsid w:val="0086220F"/>
    <w:rsid w:val="00875807"/>
    <w:rsid w:val="008828DB"/>
    <w:rsid w:val="00883D3C"/>
    <w:rsid w:val="008B4FAA"/>
    <w:rsid w:val="008C0DBD"/>
    <w:rsid w:val="008E0409"/>
    <w:rsid w:val="00923C74"/>
    <w:rsid w:val="00961227"/>
    <w:rsid w:val="00974905"/>
    <w:rsid w:val="00975796"/>
    <w:rsid w:val="00980B3C"/>
    <w:rsid w:val="009854AC"/>
    <w:rsid w:val="009A4086"/>
    <w:rsid w:val="009E397F"/>
    <w:rsid w:val="009F2E4F"/>
    <w:rsid w:val="00A10BFD"/>
    <w:rsid w:val="00A23BBB"/>
    <w:rsid w:val="00A404E6"/>
    <w:rsid w:val="00A41197"/>
    <w:rsid w:val="00A4232B"/>
    <w:rsid w:val="00A652E3"/>
    <w:rsid w:val="00A733B0"/>
    <w:rsid w:val="00A7499E"/>
    <w:rsid w:val="00A80FFC"/>
    <w:rsid w:val="00A902F5"/>
    <w:rsid w:val="00AD7711"/>
    <w:rsid w:val="00AF1012"/>
    <w:rsid w:val="00B42A6C"/>
    <w:rsid w:val="00B460EB"/>
    <w:rsid w:val="00B51E7C"/>
    <w:rsid w:val="00B776A6"/>
    <w:rsid w:val="00B8104E"/>
    <w:rsid w:val="00B900AB"/>
    <w:rsid w:val="00BB14E1"/>
    <w:rsid w:val="00BB3C86"/>
    <w:rsid w:val="00BB5388"/>
    <w:rsid w:val="00BE2256"/>
    <w:rsid w:val="00BF1382"/>
    <w:rsid w:val="00BF3723"/>
    <w:rsid w:val="00C025A0"/>
    <w:rsid w:val="00C03716"/>
    <w:rsid w:val="00C34779"/>
    <w:rsid w:val="00C72ECA"/>
    <w:rsid w:val="00C74952"/>
    <w:rsid w:val="00C8631B"/>
    <w:rsid w:val="00CB439D"/>
    <w:rsid w:val="00CB773B"/>
    <w:rsid w:val="00CB7880"/>
    <w:rsid w:val="00D02D02"/>
    <w:rsid w:val="00D26390"/>
    <w:rsid w:val="00D35914"/>
    <w:rsid w:val="00D514F9"/>
    <w:rsid w:val="00D55E47"/>
    <w:rsid w:val="00D74C0E"/>
    <w:rsid w:val="00D843D2"/>
    <w:rsid w:val="00D9372A"/>
    <w:rsid w:val="00DC31B3"/>
    <w:rsid w:val="00DC482F"/>
    <w:rsid w:val="00DD5D22"/>
    <w:rsid w:val="00E23339"/>
    <w:rsid w:val="00E25329"/>
    <w:rsid w:val="00E40603"/>
    <w:rsid w:val="00E5714A"/>
    <w:rsid w:val="00E62E38"/>
    <w:rsid w:val="00E86DF0"/>
    <w:rsid w:val="00EA6999"/>
    <w:rsid w:val="00EB35A6"/>
    <w:rsid w:val="00ED4429"/>
    <w:rsid w:val="00ED64CB"/>
    <w:rsid w:val="00EE5B5C"/>
    <w:rsid w:val="00F1786F"/>
    <w:rsid w:val="00F207D1"/>
    <w:rsid w:val="00F22C86"/>
    <w:rsid w:val="00F54D37"/>
    <w:rsid w:val="00F55A2B"/>
    <w:rsid w:val="00F71304"/>
    <w:rsid w:val="00FC21B6"/>
    <w:rsid w:val="00FC31DB"/>
    <w:rsid w:val="00FD653A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20AE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20AE"/>
    <w:rPr>
      <w:rFonts w:ascii="Cambria" w:eastAsia="Arial Unicode MS" w:hAnsi="Cambria" w:cs="Arial Unicode MS"/>
      <w:color w:val="000000"/>
      <w:sz w:val="24"/>
      <w:szCs w:val="24"/>
      <w:u w:color="00000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620AE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20AE"/>
    <w:rPr>
      <w:rFonts w:ascii="Cambria" w:eastAsia="Arial Unicode MS" w:hAnsi="Cambria" w:cs="Arial Unicode MS"/>
      <w:color w:val="000000"/>
      <w:sz w:val="24"/>
      <w:szCs w:val="24"/>
      <w:u w:color="000000"/>
      <w:lang w:val="en-US" w:eastAsia="en-US" w:bidi="ar-SA"/>
    </w:rPr>
  </w:style>
  <w:style w:type="character" w:styleId="Hyperlink">
    <w:name w:val="Hyperlink"/>
    <w:basedOn w:val="DefaultParagraphFont"/>
    <w:uiPriority w:val="99"/>
    <w:rsid w:val="000620A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620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A0">
    <w:name w:val="A0"/>
    <w:uiPriority w:val="99"/>
    <w:rsid w:val="000555A9"/>
    <w:rPr>
      <w:color w:val="211D1E"/>
      <w:sz w:val="14"/>
    </w:rPr>
  </w:style>
  <w:style w:type="paragraph" w:customStyle="1" w:styleId="Pata">
    <w:name w:val="Pata"/>
    <w:basedOn w:val="Normal"/>
    <w:uiPriority w:val="99"/>
    <w:rsid w:val="00055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3005"/>
        <w:tab w:val="left" w:pos="5613"/>
        <w:tab w:val="left" w:pos="7995"/>
      </w:tabs>
      <w:spacing w:line="170" w:lineRule="exact"/>
    </w:pPr>
    <w:rPr>
      <w:rFonts w:ascii="Tahoma" w:eastAsia="Times New Roman" w:hAnsi="Tahoma" w:cs="Tahoma"/>
      <w:sz w:val="14"/>
      <w:szCs w:val="14"/>
      <w:lang w:eastAsia="sk-SK"/>
    </w:rPr>
  </w:style>
  <w:style w:type="table" w:customStyle="1" w:styleId="TableNormal1">
    <w:name w:val="Table Normal1"/>
    <w:uiPriority w:val="99"/>
    <w:semiHidden/>
    <w:rsid w:val="003374A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374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4AA"/>
    <w:rPr>
      <w:rFonts w:ascii="Tahoma" w:eastAsia="Arial Unicode MS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4D13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bodytext">
    <w:name w:val="bodytext"/>
    <w:basedOn w:val="Normal"/>
    <w:uiPriority w:val="99"/>
    <w:rsid w:val="004D1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styleId="ListParagraph">
    <w:name w:val="List Paragraph"/>
    <w:basedOn w:val="Normal"/>
    <w:uiPriority w:val="99"/>
    <w:qFormat/>
    <w:rsid w:val="000C14C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D93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372A"/>
    <w:rPr>
      <w:rFonts w:ascii="Courier New" w:hAnsi="Courier New" w:cs="Courier New"/>
      <w:sz w:val="20"/>
      <w:szCs w:val="20"/>
      <w:lang w:eastAsia="sk-SK"/>
    </w:rPr>
  </w:style>
  <w:style w:type="character" w:customStyle="1" w:styleId="y2iqfc">
    <w:name w:val="y2iqfc"/>
    <w:basedOn w:val="DefaultParagraphFont"/>
    <w:uiPriority w:val="99"/>
    <w:rsid w:val="00D937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BF5C.843E97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273</Words>
  <Characters>1560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grafikBB</dc:creator>
  <cp:keywords/>
  <dc:description/>
  <cp:lastModifiedBy>Pc001</cp:lastModifiedBy>
  <cp:revision>3</cp:revision>
  <cp:lastPrinted>2021-10-12T13:01:00Z</cp:lastPrinted>
  <dcterms:created xsi:type="dcterms:W3CDTF">2021-10-18T12:21:00Z</dcterms:created>
  <dcterms:modified xsi:type="dcterms:W3CDTF">2021-10-26T13:24:00Z</dcterms:modified>
</cp:coreProperties>
</file>